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47F12" w14:textId="4341A2BE" w:rsidR="00D77F0B" w:rsidRDefault="00D77F0B" w:rsidP="00F94DAF">
      <w:pPr>
        <w:spacing w:after="0"/>
        <w:jc w:val="center"/>
        <w:rPr>
          <w:rFonts w:cstheme="minorHAnsi"/>
          <w:b/>
          <w:bCs/>
        </w:rPr>
      </w:pPr>
      <w:r>
        <w:rPr>
          <w:rFonts w:cstheme="minorHAnsi"/>
          <w:b/>
          <w:bCs/>
        </w:rPr>
        <w:t>Annual General Meeting</w:t>
      </w:r>
      <w:r w:rsidR="00EA5DA8">
        <w:rPr>
          <w:rFonts w:cstheme="minorHAnsi"/>
          <w:b/>
          <w:bCs/>
        </w:rPr>
        <w:t xml:space="preserve"> Minutes</w:t>
      </w:r>
      <w:r w:rsidR="00936F79">
        <w:rPr>
          <w:rFonts w:cstheme="minorHAnsi"/>
          <w:b/>
          <w:bCs/>
        </w:rPr>
        <w:t xml:space="preserve">, May 24, 2026 </w:t>
      </w:r>
    </w:p>
    <w:p w14:paraId="41666555" w14:textId="77777777" w:rsidR="00936F79" w:rsidRDefault="003E2667" w:rsidP="00C039E3">
      <w:pPr>
        <w:spacing w:after="0"/>
        <w:jc w:val="center"/>
        <w:rPr>
          <w:rFonts w:cstheme="minorHAnsi"/>
          <w:b/>
          <w:bCs/>
        </w:rPr>
      </w:pPr>
      <w:r w:rsidRPr="003E2667">
        <w:rPr>
          <w:rFonts w:cstheme="minorHAnsi"/>
          <w:b/>
          <w:bCs/>
        </w:rPr>
        <w:t xml:space="preserve">Saint Andrew’s </w:t>
      </w:r>
      <w:r w:rsidR="00C039E3">
        <w:rPr>
          <w:rFonts w:cstheme="minorHAnsi"/>
          <w:b/>
          <w:bCs/>
        </w:rPr>
        <w:t xml:space="preserve">(SA) </w:t>
      </w:r>
      <w:r w:rsidRPr="003E2667">
        <w:rPr>
          <w:rFonts w:cstheme="minorHAnsi"/>
          <w:b/>
          <w:bCs/>
        </w:rPr>
        <w:t>Presbyterian</w:t>
      </w:r>
      <w:r w:rsidR="00C039E3">
        <w:rPr>
          <w:rFonts w:cstheme="minorHAnsi"/>
          <w:b/>
          <w:bCs/>
        </w:rPr>
        <w:t xml:space="preserve"> </w:t>
      </w:r>
      <w:r w:rsidRPr="003E2667">
        <w:rPr>
          <w:rFonts w:cstheme="minorHAnsi"/>
          <w:b/>
          <w:bCs/>
        </w:rPr>
        <w:t xml:space="preserve">&amp; St. Paul’s </w:t>
      </w:r>
      <w:r w:rsidR="00C039E3">
        <w:rPr>
          <w:rFonts w:cstheme="minorHAnsi"/>
          <w:b/>
          <w:bCs/>
        </w:rPr>
        <w:t xml:space="preserve">(SP) </w:t>
      </w:r>
      <w:r w:rsidRPr="003E2667">
        <w:rPr>
          <w:rFonts w:cstheme="minorHAnsi"/>
          <w:b/>
          <w:bCs/>
        </w:rPr>
        <w:t xml:space="preserve">United </w:t>
      </w:r>
      <w:r w:rsidR="00C039E3">
        <w:rPr>
          <w:rFonts w:cstheme="minorHAnsi"/>
          <w:b/>
          <w:bCs/>
        </w:rPr>
        <w:t xml:space="preserve">(SP) </w:t>
      </w:r>
      <w:r w:rsidRPr="003E2667">
        <w:rPr>
          <w:rFonts w:cstheme="minorHAnsi"/>
          <w:b/>
          <w:bCs/>
        </w:rPr>
        <w:t>Church</w:t>
      </w:r>
      <w:r w:rsidR="00904885">
        <w:rPr>
          <w:rFonts w:cstheme="minorHAnsi"/>
          <w:b/>
          <w:bCs/>
        </w:rPr>
        <w:t xml:space="preserve">es, </w:t>
      </w:r>
    </w:p>
    <w:p w14:paraId="1696F042" w14:textId="491B8FBF" w:rsidR="008C14B9" w:rsidRPr="003E2667" w:rsidRDefault="00904885" w:rsidP="00C039E3">
      <w:pPr>
        <w:spacing w:after="0"/>
        <w:jc w:val="center"/>
        <w:rPr>
          <w:rFonts w:cstheme="minorHAnsi"/>
          <w:b/>
          <w:bCs/>
        </w:rPr>
      </w:pPr>
      <w:r>
        <w:rPr>
          <w:rFonts w:cstheme="minorHAnsi"/>
          <w:b/>
          <w:bCs/>
        </w:rPr>
        <w:t>An Ecumenical Shared Ministry</w:t>
      </w:r>
    </w:p>
    <w:p w14:paraId="3AA29632" w14:textId="77777777" w:rsidR="00203BC0" w:rsidRDefault="00203BC0" w:rsidP="004C5479">
      <w:pPr>
        <w:jc w:val="center"/>
        <w:rPr>
          <w:rFonts w:cstheme="minorHAnsi"/>
          <w:b/>
          <w:bCs/>
        </w:rPr>
      </w:pPr>
    </w:p>
    <w:p w14:paraId="71FB00A3" w14:textId="63DF3AB2" w:rsidR="00203BC0" w:rsidRPr="00203BC0" w:rsidRDefault="00203BC0" w:rsidP="00203BC0">
      <w:pPr>
        <w:rPr>
          <w:rFonts w:cstheme="minorHAnsi"/>
        </w:rPr>
      </w:pPr>
      <w:r>
        <w:rPr>
          <w:rFonts w:cstheme="minorHAnsi"/>
          <w:b/>
          <w:bCs/>
        </w:rPr>
        <w:t xml:space="preserve">Attending:  </w:t>
      </w:r>
      <w:r>
        <w:rPr>
          <w:rFonts w:cstheme="minorHAnsi"/>
        </w:rPr>
        <w:t>Rev. Doug Blaikie (SA), Rev. Susan McAllister (SP), Tammy Coughlan (SP</w:t>
      </w:r>
      <w:r w:rsidR="00C039E3">
        <w:rPr>
          <w:rFonts w:cstheme="minorHAnsi"/>
        </w:rPr>
        <w:t>)</w:t>
      </w:r>
      <w:r w:rsidR="002D700B">
        <w:rPr>
          <w:rFonts w:cstheme="minorHAnsi"/>
        </w:rPr>
        <w:t>,</w:t>
      </w:r>
      <w:r w:rsidR="00C039E3">
        <w:rPr>
          <w:rFonts w:cstheme="minorHAnsi"/>
        </w:rPr>
        <w:t xml:space="preserve"> Glynis Gremm (SA)</w:t>
      </w:r>
      <w:r w:rsidR="002D700B">
        <w:rPr>
          <w:rFonts w:cstheme="minorHAnsi"/>
        </w:rPr>
        <w:t>,</w:t>
      </w:r>
      <w:r w:rsidR="00C039E3">
        <w:rPr>
          <w:rFonts w:cstheme="minorHAnsi"/>
        </w:rPr>
        <w:t xml:space="preserve"> Bev Bramble (SA)</w:t>
      </w:r>
      <w:r w:rsidR="002D700B">
        <w:rPr>
          <w:rFonts w:cstheme="minorHAnsi"/>
        </w:rPr>
        <w:t>,</w:t>
      </w:r>
      <w:r w:rsidR="00C039E3">
        <w:rPr>
          <w:rFonts w:cstheme="minorHAnsi"/>
        </w:rPr>
        <w:t xml:space="preserve"> </w:t>
      </w:r>
      <w:r w:rsidR="002D700B">
        <w:rPr>
          <w:rFonts w:cstheme="minorHAnsi"/>
        </w:rPr>
        <w:t>Patty Trail (SP), Cathy Davis (SP), Alex Cummings (SA), Sandra Stee</w:t>
      </w:r>
      <w:r w:rsidR="00541B52">
        <w:rPr>
          <w:rFonts w:cstheme="minorHAnsi"/>
        </w:rPr>
        <w:t xml:space="preserve">ves (Ecumenical), Ron Steeves (Ecumenical), Hugh Lautard (SP), Cindy Howie (SA), </w:t>
      </w:r>
      <w:r w:rsidR="007671EF">
        <w:rPr>
          <w:rFonts w:cstheme="minorHAnsi"/>
        </w:rPr>
        <w:t>Mar</w:t>
      </w:r>
      <w:r w:rsidR="00A11976">
        <w:rPr>
          <w:rFonts w:cstheme="minorHAnsi"/>
        </w:rPr>
        <w:t>le</w:t>
      </w:r>
      <w:r w:rsidR="007671EF">
        <w:rPr>
          <w:rFonts w:cstheme="minorHAnsi"/>
        </w:rPr>
        <w:t xml:space="preserve">ne Howie (SA), </w:t>
      </w:r>
      <w:r w:rsidR="005030C4">
        <w:rPr>
          <w:rFonts w:cstheme="minorHAnsi"/>
        </w:rPr>
        <w:t xml:space="preserve">Bill Paterson (SP), Lois Paterson (SP), Ann Raper (SP), Erin Webb (SP), Brad Webb (SP), Vee Mariner (SP), Mel McGuigan (SP), Barb McGuigan (SP), Brian Barnes (SA),  Lois Eldridge (SA), Mary Stickles (SP), </w:t>
      </w:r>
      <w:r w:rsidR="002A5B56">
        <w:rPr>
          <w:rFonts w:cstheme="minorHAnsi"/>
        </w:rPr>
        <w:t>Cathy Simpson (</w:t>
      </w:r>
      <w:r w:rsidR="00D9226D">
        <w:rPr>
          <w:rFonts w:cstheme="minorHAnsi"/>
        </w:rPr>
        <w:t xml:space="preserve">SP), Alan Thorne (SP), Lois Walker (SP), Ralph Simpson (SP), </w:t>
      </w:r>
      <w:r w:rsidR="002F3C48">
        <w:rPr>
          <w:rFonts w:cstheme="minorHAnsi"/>
        </w:rPr>
        <w:t>Jeanne MacDonald (SA), Roger Miller (SP),</w:t>
      </w:r>
      <w:r w:rsidR="00430E83">
        <w:rPr>
          <w:rFonts w:cstheme="minorHAnsi"/>
        </w:rPr>
        <w:t xml:space="preserve"> Joyce MacFarlane</w:t>
      </w:r>
      <w:r w:rsidR="006D6B33">
        <w:rPr>
          <w:rFonts w:cstheme="minorHAnsi"/>
        </w:rPr>
        <w:t xml:space="preserve"> (SP)</w:t>
      </w:r>
      <w:r w:rsidR="00430E83">
        <w:rPr>
          <w:rFonts w:cstheme="minorHAnsi"/>
        </w:rPr>
        <w:t xml:space="preserve">, </w:t>
      </w:r>
      <w:r w:rsidR="002F3C48">
        <w:rPr>
          <w:rFonts w:cstheme="minorHAnsi"/>
        </w:rPr>
        <w:t xml:space="preserve"> </w:t>
      </w:r>
      <w:r w:rsidR="00372CFF">
        <w:rPr>
          <w:rFonts w:cstheme="minorHAnsi"/>
        </w:rPr>
        <w:t xml:space="preserve">Hugh Astle (SA), </w:t>
      </w:r>
      <w:r w:rsidR="009B0B85">
        <w:rPr>
          <w:rFonts w:cstheme="minorHAnsi"/>
        </w:rPr>
        <w:t xml:space="preserve">Helen Bagnall (SA),  </w:t>
      </w:r>
      <w:r w:rsidR="00E57AA5">
        <w:rPr>
          <w:rFonts w:cstheme="minorHAnsi"/>
        </w:rPr>
        <w:t xml:space="preserve">Rick Gremm (SA), </w:t>
      </w:r>
      <w:r w:rsidR="006572E8">
        <w:rPr>
          <w:rFonts w:cstheme="minorHAnsi"/>
        </w:rPr>
        <w:t>Muri</w:t>
      </w:r>
      <w:r w:rsidR="001C6691">
        <w:rPr>
          <w:rFonts w:cstheme="minorHAnsi"/>
        </w:rPr>
        <w:t xml:space="preserve">el Aiken (SA), </w:t>
      </w:r>
      <w:r w:rsidR="00156459">
        <w:rPr>
          <w:rFonts w:cstheme="minorHAnsi"/>
        </w:rPr>
        <w:t xml:space="preserve">Mary Hossack (SA), </w:t>
      </w:r>
      <w:r w:rsidR="000E0BEB">
        <w:rPr>
          <w:rFonts w:cstheme="minorHAnsi"/>
        </w:rPr>
        <w:t xml:space="preserve">Ron Naugler (SP), </w:t>
      </w:r>
      <w:r w:rsidR="00704196">
        <w:rPr>
          <w:rFonts w:cstheme="minorHAnsi"/>
        </w:rPr>
        <w:t xml:space="preserve">Kendall Wright (SA), Heather Wright (SA), Mary Charters (SA), Jean Boudreau (SA), Shawn Meister (SP), </w:t>
      </w:r>
      <w:r w:rsidR="00666F20">
        <w:rPr>
          <w:rFonts w:cstheme="minorHAnsi"/>
        </w:rPr>
        <w:t xml:space="preserve">Kimberly Keech (SP), </w:t>
      </w:r>
      <w:r w:rsidR="001B2241">
        <w:rPr>
          <w:rFonts w:cstheme="minorHAnsi"/>
        </w:rPr>
        <w:t>Kath</w:t>
      </w:r>
      <w:r w:rsidR="00430E83">
        <w:rPr>
          <w:rFonts w:cstheme="minorHAnsi"/>
        </w:rPr>
        <w:t xml:space="preserve">ie Berry (SA), </w:t>
      </w:r>
      <w:r w:rsidR="00666F20">
        <w:rPr>
          <w:rFonts w:cstheme="minorHAnsi"/>
        </w:rPr>
        <w:t>Andrea Allen (SP)</w:t>
      </w:r>
      <w:r w:rsidR="002D700B">
        <w:rPr>
          <w:rFonts w:cstheme="minorHAnsi"/>
        </w:rPr>
        <w:t xml:space="preserve"> </w:t>
      </w:r>
    </w:p>
    <w:p w14:paraId="50784B3B" w14:textId="77777777" w:rsidR="00EC2BB9" w:rsidRDefault="00EC2BB9" w:rsidP="00AA3F71">
      <w:pPr>
        <w:rPr>
          <w:rFonts w:cstheme="minorHAnsi"/>
          <w:b/>
          <w:bCs/>
        </w:rPr>
      </w:pPr>
    </w:p>
    <w:p w14:paraId="1D89F52F" w14:textId="390984A6" w:rsidR="00FC71C4" w:rsidRDefault="00AC2773" w:rsidP="00A2413B">
      <w:pPr>
        <w:pStyle w:val="ListParagraph"/>
        <w:numPr>
          <w:ilvl w:val="0"/>
          <w:numId w:val="1"/>
        </w:numPr>
        <w:rPr>
          <w:rFonts w:cstheme="minorHAnsi"/>
        </w:rPr>
      </w:pPr>
      <w:r w:rsidRPr="004C5479">
        <w:rPr>
          <w:rFonts w:cstheme="minorHAnsi"/>
        </w:rPr>
        <w:t>Opening/Welcome</w:t>
      </w:r>
      <w:r w:rsidR="00BF79EC" w:rsidRPr="004C5479">
        <w:rPr>
          <w:rFonts w:cstheme="minorHAnsi"/>
        </w:rPr>
        <w:t xml:space="preserve"> </w:t>
      </w:r>
      <w:r w:rsidR="00D63F3E">
        <w:rPr>
          <w:rFonts w:cstheme="minorHAnsi"/>
        </w:rPr>
        <w:t>– Rev. Doug Blaikie</w:t>
      </w:r>
      <w:r w:rsidR="00BF79EC" w:rsidRPr="004C5479">
        <w:rPr>
          <w:rFonts w:cstheme="minorHAnsi"/>
        </w:rPr>
        <w:t xml:space="preserve"> </w:t>
      </w:r>
      <w:r w:rsidR="00B335AB">
        <w:rPr>
          <w:rFonts w:cstheme="minorHAnsi"/>
        </w:rPr>
        <w:t xml:space="preserve">offered opening words at 11:50 am by </w:t>
      </w:r>
      <w:r w:rsidR="000D74BA">
        <w:rPr>
          <w:rFonts w:cstheme="minorHAnsi"/>
        </w:rPr>
        <w:t>reading part of Paul’s letter to the Phillipians.   He shared how he felt it was appropriate to our situatio</w:t>
      </w:r>
      <w:r w:rsidR="005E1A54">
        <w:rPr>
          <w:rFonts w:cstheme="minorHAnsi"/>
        </w:rPr>
        <w:t>n, giving thanks to God for all our gi</w:t>
      </w:r>
      <w:r w:rsidR="0060547D">
        <w:rPr>
          <w:rFonts w:cstheme="minorHAnsi"/>
        </w:rPr>
        <w:t>fts.   He reminded us that the One who began the work, will bring it to completion</w:t>
      </w:r>
      <w:r w:rsidR="00273097">
        <w:rPr>
          <w:rFonts w:cstheme="minorHAnsi"/>
        </w:rPr>
        <w:t xml:space="preserve"> and encouraged </w:t>
      </w:r>
      <w:r w:rsidR="008837CC">
        <w:rPr>
          <w:rFonts w:cstheme="minorHAnsi"/>
        </w:rPr>
        <w:t>all to practice gratitude, trust and grace</w:t>
      </w:r>
      <w:r w:rsidR="00D80ACB">
        <w:rPr>
          <w:rFonts w:cstheme="minorHAnsi"/>
        </w:rPr>
        <w:t xml:space="preserve">.  As one congregation, with two denominations, he turned to Rev. </w:t>
      </w:r>
      <w:r w:rsidR="007B3DEE">
        <w:rPr>
          <w:rFonts w:cstheme="minorHAnsi"/>
        </w:rPr>
        <w:t>Susan McAllister</w:t>
      </w:r>
      <w:r w:rsidR="00100CE5">
        <w:rPr>
          <w:rFonts w:cstheme="minorHAnsi"/>
        </w:rPr>
        <w:t xml:space="preserve"> who offered an opening prayer.   Rev. Susan McAllister</w:t>
      </w:r>
      <w:r w:rsidR="009A5886">
        <w:rPr>
          <w:rFonts w:cstheme="minorHAnsi"/>
        </w:rPr>
        <w:t xml:space="preserve"> is the </w:t>
      </w:r>
      <w:r w:rsidR="005178B2">
        <w:rPr>
          <w:rFonts w:cstheme="minorHAnsi"/>
        </w:rPr>
        <w:t xml:space="preserve">Pastoral Charge Supervisor representing </w:t>
      </w:r>
      <w:r w:rsidR="008723E4">
        <w:rPr>
          <w:rFonts w:cstheme="minorHAnsi"/>
        </w:rPr>
        <w:t>the United Church during the absence of Rev. Michelle Armstong</w:t>
      </w:r>
      <w:r w:rsidR="009A5886">
        <w:rPr>
          <w:rFonts w:cstheme="minorHAnsi"/>
        </w:rPr>
        <w:t xml:space="preserve">).   </w:t>
      </w:r>
      <w:r w:rsidR="00D80ACB">
        <w:rPr>
          <w:rFonts w:cstheme="minorHAnsi"/>
        </w:rPr>
        <w:t xml:space="preserve">  </w:t>
      </w:r>
      <w:r w:rsidR="00203BC0">
        <w:rPr>
          <w:rFonts w:cstheme="minorHAnsi"/>
        </w:rPr>
        <w:t xml:space="preserve"> </w:t>
      </w:r>
    </w:p>
    <w:p w14:paraId="335C7864" w14:textId="76C39945" w:rsidR="00583B35" w:rsidRPr="00583B35" w:rsidRDefault="00583B35" w:rsidP="00583B35">
      <w:pPr>
        <w:ind w:left="360"/>
        <w:rPr>
          <w:rFonts w:cstheme="minorHAnsi"/>
        </w:rPr>
      </w:pPr>
      <w:r w:rsidRPr="00B0409D">
        <w:rPr>
          <w:rFonts w:cstheme="minorHAnsi"/>
          <w:b/>
          <w:bCs/>
          <w:i/>
          <w:iCs/>
        </w:rPr>
        <w:t xml:space="preserve">Moved by Tammy Coughlan, Seconded by </w:t>
      </w:r>
      <w:r w:rsidR="009A5886">
        <w:rPr>
          <w:rFonts w:cstheme="minorHAnsi"/>
          <w:b/>
          <w:bCs/>
          <w:i/>
          <w:iCs/>
        </w:rPr>
        <w:t xml:space="preserve">Jeanne MacDonald </w:t>
      </w:r>
      <w:r w:rsidR="00B0409D">
        <w:rPr>
          <w:rFonts w:cstheme="minorHAnsi"/>
        </w:rPr>
        <w:t xml:space="preserve"> that Andrea Allen be the recording Secretary for the meeting.</w:t>
      </w:r>
      <w:r w:rsidR="00BD7ECD">
        <w:rPr>
          <w:rFonts w:cstheme="minorHAnsi"/>
        </w:rPr>
        <w:t xml:space="preserve">  </w:t>
      </w:r>
      <w:r w:rsidR="00BD7ECD" w:rsidRPr="00BD7ECD">
        <w:rPr>
          <w:rFonts w:cstheme="minorHAnsi"/>
          <w:b/>
          <w:bCs/>
          <w:i/>
          <w:iCs/>
        </w:rPr>
        <w:t>Motion Carried.</w:t>
      </w:r>
      <w:r w:rsidR="00BD7ECD">
        <w:rPr>
          <w:rFonts w:cstheme="minorHAnsi"/>
        </w:rPr>
        <w:t xml:space="preserve">  </w:t>
      </w:r>
    </w:p>
    <w:p w14:paraId="67BC6AF2" w14:textId="2A4A06A0" w:rsidR="00BF79EC" w:rsidRDefault="00B33195" w:rsidP="00BF79EC">
      <w:pPr>
        <w:pStyle w:val="ListParagraph"/>
        <w:numPr>
          <w:ilvl w:val="0"/>
          <w:numId w:val="1"/>
        </w:numPr>
        <w:rPr>
          <w:rFonts w:cstheme="minorHAnsi"/>
        </w:rPr>
      </w:pPr>
      <w:r w:rsidRPr="00BF79EC">
        <w:rPr>
          <w:rFonts w:cstheme="minorHAnsi"/>
        </w:rPr>
        <w:t>Agenda</w:t>
      </w:r>
      <w:r w:rsidR="00BF79EC">
        <w:rPr>
          <w:rFonts w:cstheme="minorHAnsi"/>
        </w:rPr>
        <w:t xml:space="preserve"> </w:t>
      </w:r>
      <w:r w:rsidR="00CA4BFC">
        <w:rPr>
          <w:rFonts w:cstheme="minorHAnsi"/>
        </w:rPr>
        <w:t xml:space="preserve"> Review &amp; Adoption</w:t>
      </w:r>
      <w:r w:rsidR="00BD7ECD">
        <w:rPr>
          <w:rFonts w:cstheme="minorHAnsi"/>
        </w:rPr>
        <w:t xml:space="preserve"> – </w:t>
      </w:r>
      <w:r w:rsidR="00BD7ECD" w:rsidRPr="00BD7ECD">
        <w:rPr>
          <w:rFonts w:cstheme="minorHAnsi"/>
          <w:b/>
          <w:bCs/>
          <w:i/>
          <w:iCs/>
        </w:rPr>
        <w:t>Moved by Roger Miller, Seconded by Vee Mariner,</w:t>
      </w:r>
      <w:r w:rsidR="00BD7ECD">
        <w:rPr>
          <w:rFonts w:cstheme="minorHAnsi"/>
        </w:rPr>
        <w:t xml:space="preserve"> that the Agenda be adopted.   </w:t>
      </w:r>
      <w:r w:rsidR="00BD7ECD" w:rsidRPr="00BD7ECD">
        <w:rPr>
          <w:rFonts w:cstheme="minorHAnsi"/>
          <w:b/>
          <w:bCs/>
          <w:i/>
          <w:iCs/>
        </w:rPr>
        <w:t>Motion Carried.</w:t>
      </w:r>
      <w:r w:rsidR="00BD7ECD">
        <w:rPr>
          <w:rFonts w:cstheme="minorHAnsi"/>
        </w:rPr>
        <w:t xml:space="preserve">  </w:t>
      </w:r>
    </w:p>
    <w:p w14:paraId="62841864" w14:textId="289DDA30" w:rsidR="00A2413B" w:rsidRDefault="00A2413B" w:rsidP="00BF79EC">
      <w:pPr>
        <w:pStyle w:val="ListParagraph"/>
        <w:numPr>
          <w:ilvl w:val="0"/>
          <w:numId w:val="1"/>
        </w:numPr>
        <w:rPr>
          <w:rFonts w:cstheme="minorHAnsi"/>
        </w:rPr>
      </w:pPr>
      <w:r>
        <w:rPr>
          <w:rFonts w:cstheme="minorHAnsi"/>
        </w:rPr>
        <w:t xml:space="preserve">Motion for </w:t>
      </w:r>
      <w:r w:rsidR="0026724F">
        <w:rPr>
          <w:rFonts w:cstheme="minorHAnsi"/>
        </w:rPr>
        <w:t xml:space="preserve">Duration of Meeting </w:t>
      </w:r>
      <w:r w:rsidR="00337161">
        <w:rPr>
          <w:rFonts w:cstheme="minorHAnsi"/>
        </w:rPr>
        <w:t>–</w:t>
      </w:r>
      <w:r w:rsidR="00BD7ECD">
        <w:rPr>
          <w:rFonts w:cstheme="minorHAnsi"/>
        </w:rPr>
        <w:t xml:space="preserve"> </w:t>
      </w:r>
      <w:r w:rsidR="00337161" w:rsidRPr="00337161">
        <w:rPr>
          <w:rFonts w:cstheme="minorHAnsi"/>
          <w:b/>
          <w:bCs/>
          <w:i/>
          <w:iCs/>
        </w:rPr>
        <w:t>Moved by Glynis Gremm, Seconded by Erin Webb</w:t>
      </w:r>
      <w:r w:rsidR="00337161">
        <w:rPr>
          <w:rFonts w:cstheme="minorHAnsi"/>
        </w:rPr>
        <w:t xml:space="preserve"> that meeting adjourn by 1 pm.   </w:t>
      </w:r>
      <w:r w:rsidR="00337161" w:rsidRPr="00337161">
        <w:rPr>
          <w:rFonts w:cstheme="minorHAnsi"/>
          <w:b/>
          <w:bCs/>
          <w:i/>
          <w:iCs/>
        </w:rPr>
        <w:t>Motion Carried.</w:t>
      </w:r>
      <w:r w:rsidR="00337161">
        <w:rPr>
          <w:rFonts w:cstheme="minorHAnsi"/>
        </w:rPr>
        <w:t xml:space="preserve">  </w:t>
      </w:r>
    </w:p>
    <w:p w14:paraId="20C0EF16" w14:textId="0DDF7557" w:rsidR="000F62E4" w:rsidRDefault="00BF144F" w:rsidP="005175CC">
      <w:pPr>
        <w:pStyle w:val="ListParagraph"/>
        <w:numPr>
          <w:ilvl w:val="0"/>
          <w:numId w:val="1"/>
        </w:numPr>
        <w:rPr>
          <w:rFonts w:cstheme="minorHAnsi"/>
        </w:rPr>
      </w:pPr>
      <w:r>
        <w:rPr>
          <w:rFonts w:cstheme="minorHAnsi"/>
        </w:rPr>
        <w:t>Ecumenical Assembly</w:t>
      </w:r>
      <w:r w:rsidR="00C37958">
        <w:rPr>
          <w:rFonts w:cstheme="minorHAnsi"/>
        </w:rPr>
        <w:t xml:space="preserve"> (EA)</w:t>
      </w:r>
      <w:r>
        <w:rPr>
          <w:rFonts w:cstheme="minorHAnsi"/>
        </w:rPr>
        <w:t xml:space="preserve"> - </w:t>
      </w:r>
      <w:r w:rsidR="00AA3F71">
        <w:rPr>
          <w:rFonts w:cstheme="minorHAnsi"/>
        </w:rPr>
        <w:t>Year in Review</w:t>
      </w:r>
      <w:r w:rsidR="00D163DB">
        <w:rPr>
          <w:rFonts w:cstheme="minorHAnsi"/>
        </w:rPr>
        <w:t xml:space="preserve"> – Andrea Allen asked if there were any questions regarding the summary and having none, it was </w:t>
      </w:r>
      <w:r w:rsidR="00D163DB" w:rsidRPr="00D163DB">
        <w:rPr>
          <w:rFonts w:cstheme="minorHAnsi"/>
          <w:b/>
          <w:bCs/>
          <w:i/>
          <w:iCs/>
        </w:rPr>
        <w:t>Moved by Vee Mariner, Seconded by Helen Bagnall</w:t>
      </w:r>
      <w:r w:rsidR="00D163DB">
        <w:rPr>
          <w:rFonts w:cstheme="minorHAnsi"/>
        </w:rPr>
        <w:t xml:space="preserve"> that the Year in Review be accepted.  </w:t>
      </w:r>
      <w:r w:rsidR="00D163DB" w:rsidRPr="00D163DB">
        <w:rPr>
          <w:rFonts w:cstheme="minorHAnsi"/>
          <w:b/>
          <w:bCs/>
          <w:i/>
          <w:iCs/>
        </w:rPr>
        <w:t>Motion Carried.</w:t>
      </w:r>
      <w:r w:rsidR="00D163DB">
        <w:rPr>
          <w:rFonts w:cstheme="minorHAnsi"/>
        </w:rPr>
        <w:t xml:space="preserve">  </w:t>
      </w:r>
    </w:p>
    <w:p w14:paraId="0D8B9079" w14:textId="6FF99C05" w:rsidR="006768B3" w:rsidRDefault="005A74C0" w:rsidP="00D3376F">
      <w:pPr>
        <w:pStyle w:val="ListParagraph"/>
        <w:numPr>
          <w:ilvl w:val="0"/>
          <w:numId w:val="1"/>
        </w:numPr>
        <w:spacing w:after="0"/>
        <w:rPr>
          <w:rFonts w:cstheme="minorHAnsi"/>
        </w:rPr>
      </w:pPr>
      <w:r w:rsidRPr="00E96084">
        <w:rPr>
          <w:rFonts w:cstheme="minorHAnsi"/>
        </w:rPr>
        <w:t xml:space="preserve">Financial Review and Revised Sharing </w:t>
      </w:r>
      <w:r w:rsidR="003D2339" w:rsidRPr="00E96084">
        <w:rPr>
          <w:rFonts w:cstheme="minorHAnsi"/>
        </w:rPr>
        <w:t>– Jean Boudreau/Brad Webb</w:t>
      </w:r>
      <w:r w:rsidR="00D163DB" w:rsidRPr="00E96084">
        <w:rPr>
          <w:rFonts w:cstheme="minorHAnsi"/>
        </w:rPr>
        <w:t xml:space="preserve"> </w:t>
      </w:r>
      <w:r w:rsidR="00B3293F" w:rsidRPr="00E96084">
        <w:rPr>
          <w:rFonts w:cstheme="minorHAnsi"/>
        </w:rPr>
        <w:t>–</w:t>
      </w:r>
      <w:r w:rsidR="00D163DB" w:rsidRPr="00E96084">
        <w:rPr>
          <w:rFonts w:cstheme="minorHAnsi"/>
        </w:rPr>
        <w:t xml:space="preserve"> </w:t>
      </w:r>
      <w:r w:rsidR="000E00ED" w:rsidRPr="00E96084">
        <w:rPr>
          <w:rFonts w:cstheme="minorHAnsi"/>
        </w:rPr>
        <w:t>Operational Expenses</w:t>
      </w:r>
      <w:r w:rsidR="00C85DE1" w:rsidRPr="00E96084">
        <w:rPr>
          <w:rFonts w:cstheme="minorHAnsi"/>
        </w:rPr>
        <w:t xml:space="preserve"> (ex:  </w:t>
      </w:r>
      <w:r w:rsidR="00A32A2B" w:rsidRPr="00E96084">
        <w:rPr>
          <w:rFonts w:cstheme="minorHAnsi"/>
        </w:rPr>
        <w:t>salaries, office expenses, utilities etc.)</w:t>
      </w:r>
      <w:r w:rsidR="000E00ED" w:rsidRPr="00E96084">
        <w:rPr>
          <w:rFonts w:cstheme="minorHAnsi"/>
        </w:rPr>
        <w:t xml:space="preserve"> are shared by both denominations</w:t>
      </w:r>
      <w:r w:rsidR="007141CA" w:rsidRPr="00E96084">
        <w:rPr>
          <w:rFonts w:cstheme="minorHAnsi"/>
        </w:rPr>
        <w:t xml:space="preserve"> </w:t>
      </w:r>
      <w:r w:rsidR="006768B3" w:rsidRPr="00E96084">
        <w:rPr>
          <w:rFonts w:cstheme="minorHAnsi"/>
        </w:rPr>
        <w:t>and some</w:t>
      </w:r>
      <w:r w:rsidR="007141CA" w:rsidRPr="00E96084">
        <w:rPr>
          <w:rFonts w:cstheme="minorHAnsi"/>
        </w:rPr>
        <w:t xml:space="preserve"> expenses are under discussion. </w:t>
      </w:r>
      <w:r w:rsidR="006768B3" w:rsidRPr="00E96084">
        <w:rPr>
          <w:rFonts w:cstheme="minorHAnsi"/>
        </w:rPr>
        <w:t xml:space="preserve"> </w:t>
      </w:r>
      <w:r w:rsidR="00B3293F" w:rsidRPr="00E96084">
        <w:rPr>
          <w:rFonts w:cstheme="minorHAnsi"/>
        </w:rPr>
        <w:t xml:space="preserve">The </w:t>
      </w:r>
      <w:r w:rsidR="006E390F" w:rsidRPr="00E96084">
        <w:rPr>
          <w:rFonts w:cstheme="minorHAnsi"/>
        </w:rPr>
        <w:t xml:space="preserve">sharing </w:t>
      </w:r>
      <w:r w:rsidR="00B3293F" w:rsidRPr="00E96084">
        <w:rPr>
          <w:rFonts w:cstheme="minorHAnsi"/>
        </w:rPr>
        <w:t xml:space="preserve">of </w:t>
      </w:r>
      <w:r w:rsidR="000E00ED" w:rsidRPr="00E96084">
        <w:rPr>
          <w:rFonts w:cstheme="minorHAnsi"/>
        </w:rPr>
        <w:t xml:space="preserve">these </w:t>
      </w:r>
      <w:r w:rsidR="009A5886" w:rsidRPr="00E96084">
        <w:rPr>
          <w:rFonts w:cstheme="minorHAnsi"/>
        </w:rPr>
        <w:t xml:space="preserve">operational </w:t>
      </w:r>
      <w:r w:rsidR="00B3293F" w:rsidRPr="00E96084">
        <w:rPr>
          <w:rFonts w:cstheme="minorHAnsi"/>
        </w:rPr>
        <w:t>expenses</w:t>
      </w:r>
      <w:r w:rsidR="008A53D2" w:rsidRPr="00E96084">
        <w:rPr>
          <w:rFonts w:cstheme="minorHAnsi"/>
        </w:rPr>
        <w:t xml:space="preserve"> </w:t>
      </w:r>
      <w:r w:rsidR="000E00ED" w:rsidRPr="00E96084">
        <w:rPr>
          <w:rFonts w:cstheme="minorHAnsi"/>
        </w:rPr>
        <w:t xml:space="preserve">(i.e. “the split”) </w:t>
      </w:r>
      <w:r w:rsidR="00983DC9" w:rsidRPr="00E96084">
        <w:rPr>
          <w:rFonts w:cstheme="minorHAnsi"/>
        </w:rPr>
        <w:t xml:space="preserve">is </w:t>
      </w:r>
      <w:r w:rsidR="007A74B1" w:rsidRPr="00E96084">
        <w:rPr>
          <w:rFonts w:cstheme="minorHAnsi"/>
        </w:rPr>
        <w:t>b</w:t>
      </w:r>
      <w:r w:rsidR="00B3293F" w:rsidRPr="00E96084">
        <w:rPr>
          <w:rFonts w:cstheme="minorHAnsi"/>
        </w:rPr>
        <w:t xml:space="preserve">ased on </w:t>
      </w:r>
      <w:r w:rsidR="008A53D2" w:rsidRPr="00E96084">
        <w:rPr>
          <w:rFonts w:cstheme="minorHAnsi"/>
        </w:rPr>
        <w:t>revenue by donations of the previous year.</w:t>
      </w:r>
      <w:r w:rsidR="009A5886" w:rsidRPr="00E96084">
        <w:rPr>
          <w:rFonts w:cstheme="minorHAnsi"/>
        </w:rPr>
        <w:t xml:space="preserve">  </w:t>
      </w:r>
      <w:r w:rsidR="00D3376F">
        <w:rPr>
          <w:rFonts w:cstheme="minorHAnsi"/>
        </w:rPr>
        <w:t xml:space="preserve">Housing Revenue for St. Paul’s is not included in the calculation.  </w:t>
      </w:r>
      <w:r w:rsidR="00983DC9" w:rsidRPr="00D3376F">
        <w:rPr>
          <w:rFonts w:cstheme="minorHAnsi"/>
        </w:rPr>
        <w:t>The split was initially established at 73% for SP, 27% for SA and</w:t>
      </w:r>
      <w:r w:rsidR="006A23E2" w:rsidRPr="00D3376F">
        <w:rPr>
          <w:rFonts w:cstheme="minorHAnsi"/>
        </w:rPr>
        <w:t xml:space="preserve"> is due for review and update for 2026.  </w:t>
      </w:r>
      <w:r w:rsidR="007A74B1" w:rsidRPr="00D3376F">
        <w:rPr>
          <w:rFonts w:cstheme="minorHAnsi"/>
        </w:rPr>
        <w:t xml:space="preserve">Keeping the same formula, </w:t>
      </w:r>
      <w:r w:rsidR="006E390F" w:rsidRPr="00D3376F">
        <w:rPr>
          <w:rFonts w:cstheme="minorHAnsi"/>
        </w:rPr>
        <w:t xml:space="preserve">the new split </w:t>
      </w:r>
      <w:r w:rsidR="006A23E2" w:rsidRPr="00D3376F">
        <w:rPr>
          <w:rFonts w:cstheme="minorHAnsi"/>
        </w:rPr>
        <w:t>has been determined by the Treasurers (</w:t>
      </w:r>
      <w:r w:rsidR="00E01948" w:rsidRPr="00D3376F">
        <w:rPr>
          <w:rFonts w:cstheme="minorHAnsi"/>
        </w:rPr>
        <w:t>Jean Boudreau (SA), Brad Webb (SP)) to be 6</w:t>
      </w:r>
      <w:r w:rsidR="00A86A54" w:rsidRPr="00D3376F">
        <w:rPr>
          <w:rFonts w:cstheme="minorHAnsi"/>
        </w:rPr>
        <w:t xml:space="preserve">3% for SP and 37% for SA.   </w:t>
      </w:r>
    </w:p>
    <w:p w14:paraId="0E9765E1" w14:textId="77777777" w:rsidR="00D3376F" w:rsidRPr="00D3376F" w:rsidRDefault="00D3376F" w:rsidP="00D3376F">
      <w:pPr>
        <w:pStyle w:val="ListParagraph"/>
        <w:spacing w:after="0"/>
        <w:ind w:left="360"/>
        <w:rPr>
          <w:rFonts w:cstheme="minorHAnsi"/>
        </w:rPr>
      </w:pPr>
    </w:p>
    <w:p w14:paraId="5806E800" w14:textId="3941BE6D" w:rsidR="00186585" w:rsidRDefault="006768B3" w:rsidP="00186585">
      <w:pPr>
        <w:spacing w:after="0"/>
        <w:ind w:left="360"/>
        <w:rPr>
          <w:rFonts w:cstheme="minorHAnsi"/>
          <w:b/>
          <w:bCs/>
          <w:i/>
          <w:iCs/>
        </w:rPr>
      </w:pPr>
      <w:r>
        <w:rPr>
          <w:rFonts w:cstheme="minorHAnsi"/>
        </w:rPr>
        <w:t>There was discussion about when the new split should take effect</w:t>
      </w:r>
      <w:r w:rsidR="00BB32B5">
        <w:rPr>
          <w:rFonts w:cstheme="minorHAnsi"/>
        </w:rPr>
        <w:t xml:space="preserve"> (i.e. have it be retroactive to January 1 or going forward for a </w:t>
      </w:r>
      <w:r w:rsidR="009B1F48">
        <w:rPr>
          <w:rFonts w:cstheme="minorHAnsi"/>
        </w:rPr>
        <w:t>12-month</w:t>
      </w:r>
      <w:r w:rsidR="00BB32B5">
        <w:rPr>
          <w:rFonts w:cstheme="minorHAnsi"/>
        </w:rPr>
        <w:t xml:space="preserve"> period as of a specific date). </w:t>
      </w:r>
      <w:r w:rsidR="00F83517">
        <w:rPr>
          <w:rFonts w:cstheme="minorHAnsi"/>
        </w:rPr>
        <w:t xml:space="preserve"> </w:t>
      </w:r>
      <w:r w:rsidR="00F83517" w:rsidRPr="00F83517">
        <w:rPr>
          <w:rFonts w:cstheme="minorHAnsi"/>
          <w:b/>
          <w:bCs/>
          <w:i/>
          <w:iCs/>
        </w:rPr>
        <w:t>Moved by Kendall Wright and Seconded by Sandra Steeves</w:t>
      </w:r>
      <w:r w:rsidR="00F83517">
        <w:rPr>
          <w:rFonts w:cstheme="minorHAnsi"/>
        </w:rPr>
        <w:t xml:space="preserve"> that each year, the new split for shared </w:t>
      </w:r>
      <w:r w:rsidR="00E96084">
        <w:rPr>
          <w:rFonts w:cstheme="minorHAnsi"/>
        </w:rPr>
        <w:t xml:space="preserve">operational </w:t>
      </w:r>
      <w:r w:rsidR="00F83517">
        <w:rPr>
          <w:rFonts w:cstheme="minorHAnsi"/>
        </w:rPr>
        <w:t xml:space="preserve">expenses take effect on July 1 for 12 consecutive months.   </w:t>
      </w:r>
      <w:r w:rsidR="00F83517" w:rsidRPr="00F83517">
        <w:rPr>
          <w:rFonts w:cstheme="minorHAnsi"/>
          <w:b/>
          <w:bCs/>
          <w:i/>
          <w:iCs/>
        </w:rPr>
        <w:t xml:space="preserve">Motion Carried.  </w:t>
      </w:r>
    </w:p>
    <w:p w14:paraId="276E5382" w14:textId="77777777" w:rsidR="00186585" w:rsidRDefault="00186585" w:rsidP="00186585">
      <w:pPr>
        <w:spacing w:after="0"/>
        <w:ind w:left="360"/>
        <w:rPr>
          <w:rFonts w:cstheme="minorHAnsi"/>
          <w:b/>
          <w:bCs/>
          <w:i/>
          <w:iCs/>
        </w:rPr>
      </w:pPr>
    </w:p>
    <w:p w14:paraId="099083AB" w14:textId="2A3335E3" w:rsidR="007141CA" w:rsidRPr="00186585" w:rsidRDefault="00F83517" w:rsidP="00186585">
      <w:pPr>
        <w:spacing w:after="0"/>
        <w:ind w:left="360"/>
        <w:rPr>
          <w:rFonts w:cstheme="minorHAnsi"/>
          <w:b/>
          <w:bCs/>
          <w:i/>
          <w:iCs/>
        </w:rPr>
      </w:pPr>
      <w:r w:rsidRPr="00186585">
        <w:rPr>
          <w:rFonts w:cstheme="minorHAnsi"/>
          <w:b/>
          <w:bCs/>
          <w:i/>
          <w:iCs/>
        </w:rPr>
        <w:t>Moved by Brad Webb</w:t>
      </w:r>
      <w:r w:rsidR="005F4814" w:rsidRPr="00186585">
        <w:rPr>
          <w:rFonts w:cstheme="minorHAnsi"/>
          <w:b/>
          <w:bCs/>
          <w:i/>
          <w:iCs/>
        </w:rPr>
        <w:t xml:space="preserve"> and Seconded by Sandra Steeves</w:t>
      </w:r>
      <w:r w:rsidR="005F4814">
        <w:rPr>
          <w:rFonts w:cstheme="minorHAnsi"/>
        </w:rPr>
        <w:t xml:space="preserve"> that the split for shared expenses become 63% (SP)</w:t>
      </w:r>
      <w:r w:rsidR="00B471BE">
        <w:rPr>
          <w:rFonts w:cstheme="minorHAnsi"/>
        </w:rPr>
        <w:t xml:space="preserve"> and 37% (SA), effective July 1 for 12 consecutive months.  </w:t>
      </w:r>
      <w:r w:rsidR="00186585" w:rsidRPr="00186585">
        <w:rPr>
          <w:rFonts w:cstheme="minorHAnsi"/>
          <w:b/>
          <w:bCs/>
          <w:i/>
          <w:iCs/>
        </w:rPr>
        <w:t>Motion Carried.</w:t>
      </w:r>
    </w:p>
    <w:p w14:paraId="6938EF2A" w14:textId="5477214C" w:rsidR="00586BEB" w:rsidRDefault="005A74C0" w:rsidP="008B2D73">
      <w:pPr>
        <w:pStyle w:val="ListParagraph"/>
        <w:numPr>
          <w:ilvl w:val="0"/>
          <w:numId w:val="1"/>
        </w:numPr>
        <w:spacing w:after="0"/>
        <w:rPr>
          <w:rFonts w:cstheme="minorHAnsi"/>
        </w:rPr>
      </w:pPr>
      <w:r>
        <w:rPr>
          <w:rFonts w:cstheme="minorHAnsi"/>
        </w:rPr>
        <w:t>Invitation to participate in Property Management</w:t>
      </w:r>
      <w:r w:rsidR="003D2339">
        <w:rPr>
          <w:rFonts w:cstheme="minorHAnsi"/>
        </w:rPr>
        <w:t xml:space="preserve"> –</w:t>
      </w:r>
      <w:r w:rsidR="00B033D1">
        <w:rPr>
          <w:rFonts w:cstheme="minorHAnsi"/>
        </w:rPr>
        <w:t xml:space="preserve"> </w:t>
      </w:r>
      <w:r w:rsidR="003D2339">
        <w:rPr>
          <w:rFonts w:cstheme="minorHAnsi"/>
        </w:rPr>
        <w:t>Vee Mariner</w:t>
      </w:r>
      <w:r w:rsidR="00B033D1">
        <w:rPr>
          <w:rFonts w:cstheme="minorHAnsi"/>
        </w:rPr>
        <w:t xml:space="preserve"> led the group through an interactive exercise where a poster was displayed with many coloured dots randomly placed over the poster board.  </w:t>
      </w:r>
      <w:r w:rsidR="004A1D21">
        <w:rPr>
          <w:rFonts w:cstheme="minorHAnsi"/>
        </w:rPr>
        <w:t xml:space="preserve">After asking the congregation </w:t>
      </w:r>
      <w:r w:rsidR="00410275">
        <w:rPr>
          <w:rFonts w:cstheme="minorHAnsi"/>
        </w:rPr>
        <w:t xml:space="preserve">several </w:t>
      </w:r>
      <w:r w:rsidR="004A1D21">
        <w:rPr>
          <w:rFonts w:cstheme="minorHAnsi"/>
        </w:rPr>
        <w:t>questions, they connected</w:t>
      </w:r>
      <w:r w:rsidR="00884AB2">
        <w:rPr>
          <w:rFonts w:cstheme="minorHAnsi"/>
        </w:rPr>
        <w:t xml:space="preserve"> the same coloured dots </w:t>
      </w:r>
      <w:r w:rsidR="00410275">
        <w:rPr>
          <w:rFonts w:cstheme="minorHAnsi"/>
        </w:rPr>
        <w:t>to</w:t>
      </w:r>
      <w:r w:rsidR="004A1D21">
        <w:rPr>
          <w:rFonts w:cstheme="minorHAnsi"/>
        </w:rPr>
        <w:t xml:space="preserve"> form a cross, a heart and a star.   </w:t>
      </w:r>
      <w:r w:rsidR="00CC15A6">
        <w:rPr>
          <w:rFonts w:cstheme="minorHAnsi"/>
        </w:rPr>
        <w:t>The exercise served as an analogy to sharing a common space that can host worship, community events, church meetings and more</w:t>
      </w:r>
      <w:r w:rsidR="00ED2C4B">
        <w:rPr>
          <w:rFonts w:cstheme="minorHAnsi"/>
        </w:rPr>
        <w:t>.   W</w:t>
      </w:r>
      <w:r w:rsidR="00CC15A6">
        <w:rPr>
          <w:rFonts w:cstheme="minorHAnsi"/>
        </w:rPr>
        <w:t xml:space="preserve">ith the </w:t>
      </w:r>
      <w:r w:rsidR="00410275">
        <w:rPr>
          <w:rFonts w:cstheme="minorHAnsi"/>
        </w:rPr>
        <w:t xml:space="preserve">input and </w:t>
      </w:r>
      <w:r w:rsidR="00ED2C4B">
        <w:rPr>
          <w:rFonts w:cstheme="minorHAnsi"/>
        </w:rPr>
        <w:t xml:space="preserve">help of others, </w:t>
      </w:r>
      <w:r w:rsidR="00983FEA">
        <w:rPr>
          <w:rFonts w:cstheme="minorHAnsi"/>
        </w:rPr>
        <w:t>wonderful results can occur.   The congregation was then encouraged to consider joining a</w:t>
      </w:r>
      <w:r w:rsidR="00DA3469">
        <w:rPr>
          <w:rFonts w:cstheme="minorHAnsi"/>
        </w:rPr>
        <w:t xml:space="preserve"> Property Committee to manag</w:t>
      </w:r>
      <w:r w:rsidR="00383178">
        <w:rPr>
          <w:rFonts w:cstheme="minorHAnsi"/>
        </w:rPr>
        <w:t>e and m</w:t>
      </w:r>
      <w:r w:rsidR="00DA3469">
        <w:rPr>
          <w:rFonts w:cstheme="minorHAnsi"/>
        </w:rPr>
        <w:t xml:space="preserve">aintain the Church Property.  </w:t>
      </w:r>
      <w:r w:rsidR="008F79ED">
        <w:rPr>
          <w:rFonts w:cstheme="minorHAnsi"/>
        </w:rPr>
        <w:t xml:space="preserve">Rev. Doug invited </w:t>
      </w:r>
      <w:r w:rsidR="00E67CB9">
        <w:rPr>
          <w:rFonts w:cstheme="minorHAnsi"/>
        </w:rPr>
        <w:t xml:space="preserve">the congregation to approach anyone on Session or Council if interested.   </w:t>
      </w:r>
    </w:p>
    <w:p w14:paraId="4D6A091E" w14:textId="3549891F" w:rsidR="002F7D5E" w:rsidRDefault="00994FF8" w:rsidP="002F7D5E">
      <w:pPr>
        <w:pStyle w:val="ListParagraph"/>
        <w:numPr>
          <w:ilvl w:val="0"/>
          <w:numId w:val="1"/>
        </w:numPr>
        <w:spacing w:after="0"/>
        <w:rPr>
          <w:rFonts w:cstheme="minorHAnsi"/>
        </w:rPr>
      </w:pPr>
      <w:r>
        <w:rPr>
          <w:rFonts w:cstheme="minorHAnsi"/>
        </w:rPr>
        <w:t>Adjournment</w:t>
      </w:r>
      <w:r w:rsidR="008B2D73">
        <w:rPr>
          <w:rFonts w:cstheme="minorHAnsi"/>
        </w:rPr>
        <w:t xml:space="preserve"> and Transition to Denomination</w:t>
      </w:r>
      <w:r w:rsidR="00D8482F">
        <w:rPr>
          <w:rFonts w:cstheme="minorHAnsi"/>
        </w:rPr>
        <w:t>al</w:t>
      </w:r>
      <w:r w:rsidR="008B2D73">
        <w:rPr>
          <w:rFonts w:cstheme="minorHAnsi"/>
        </w:rPr>
        <w:t xml:space="preserve"> AGMs</w:t>
      </w:r>
      <w:r w:rsidR="00E84D92" w:rsidRPr="00E84D92">
        <w:rPr>
          <w:rFonts w:cstheme="minorHAnsi"/>
        </w:rPr>
        <w:t xml:space="preserve"> </w:t>
      </w:r>
      <w:r w:rsidR="00DC48AB">
        <w:rPr>
          <w:rFonts w:cstheme="minorHAnsi"/>
        </w:rPr>
        <w:t xml:space="preserve">– With the completion of the Agenda, it was Moved by Brian Barnes, Seconded by Carole Peacock </w:t>
      </w:r>
      <w:r w:rsidR="002F7D5E">
        <w:rPr>
          <w:rFonts w:cstheme="minorHAnsi"/>
        </w:rPr>
        <w:t>that the meeting be adjourned</w:t>
      </w:r>
      <w:r w:rsidR="00E67CB9">
        <w:rPr>
          <w:rFonts w:cstheme="minorHAnsi"/>
        </w:rPr>
        <w:t xml:space="preserve"> at approximately 12:40 p.m</w:t>
      </w:r>
      <w:r w:rsidR="002F7D5E">
        <w:rPr>
          <w:rFonts w:cstheme="minorHAnsi"/>
        </w:rPr>
        <w:t>.  Motion Carried.</w:t>
      </w:r>
    </w:p>
    <w:p w14:paraId="16E49381" w14:textId="77777777" w:rsidR="002F7D5E" w:rsidRDefault="002F7D5E" w:rsidP="002F7D5E">
      <w:pPr>
        <w:spacing w:after="0"/>
        <w:rPr>
          <w:rFonts w:cstheme="minorHAnsi"/>
        </w:rPr>
      </w:pPr>
    </w:p>
    <w:p w14:paraId="02D4FA02" w14:textId="0D4BA963" w:rsidR="002F7D5E" w:rsidRDefault="002F7D5E" w:rsidP="002F7D5E">
      <w:pPr>
        <w:spacing w:after="0"/>
        <w:ind w:left="360"/>
        <w:rPr>
          <w:rFonts w:cstheme="minorHAnsi"/>
        </w:rPr>
      </w:pPr>
      <w:r>
        <w:rPr>
          <w:rFonts w:cstheme="minorHAnsi"/>
        </w:rPr>
        <w:t>Rev. Susan McAllister thanked all for attending, closed in prayer and drew attention to Carole Peacock who had Photo Directories available for pick-up.</w:t>
      </w:r>
    </w:p>
    <w:p w14:paraId="6FAC762D" w14:textId="77777777" w:rsidR="002F7D5E" w:rsidRDefault="002F7D5E" w:rsidP="002F7D5E">
      <w:pPr>
        <w:spacing w:after="0"/>
        <w:ind w:left="360"/>
        <w:rPr>
          <w:rFonts w:cstheme="minorHAnsi"/>
        </w:rPr>
      </w:pPr>
    </w:p>
    <w:p w14:paraId="5DDF94CF" w14:textId="20416083" w:rsidR="002F7D5E" w:rsidRPr="002F7D5E" w:rsidRDefault="002F7D5E" w:rsidP="002F7D5E">
      <w:pPr>
        <w:spacing w:after="0"/>
        <w:ind w:left="360"/>
        <w:rPr>
          <w:rFonts w:cstheme="minorHAnsi"/>
        </w:rPr>
      </w:pPr>
      <w:r>
        <w:rPr>
          <w:rFonts w:cstheme="minorHAnsi"/>
        </w:rPr>
        <w:t>Respectfully submitted by:  Andrea Allen (SP)</w:t>
      </w:r>
    </w:p>
    <w:sectPr w:rsidR="002F7D5E" w:rsidRPr="002F7D5E" w:rsidSect="00246E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A487D"/>
    <w:multiLevelType w:val="hybridMultilevel"/>
    <w:tmpl w:val="3B442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5A3BE9"/>
    <w:multiLevelType w:val="multilevel"/>
    <w:tmpl w:val="CAC44C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9B089A"/>
    <w:multiLevelType w:val="multilevel"/>
    <w:tmpl w:val="7B32C7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9679DB"/>
    <w:multiLevelType w:val="hybridMultilevel"/>
    <w:tmpl w:val="17C2D5F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8272947"/>
    <w:multiLevelType w:val="hybridMultilevel"/>
    <w:tmpl w:val="3E0846C2"/>
    <w:lvl w:ilvl="0" w:tplc="0409000F">
      <w:start w:val="1"/>
      <w:numFmt w:val="decimal"/>
      <w:lvlText w:val="%1."/>
      <w:lvlJc w:val="left"/>
      <w:pPr>
        <w:ind w:left="360" w:hanging="360"/>
      </w:pPr>
    </w:lvl>
    <w:lvl w:ilvl="1" w:tplc="04090019">
      <w:start w:val="1"/>
      <w:numFmt w:val="lowerLetter"/>
      <w:lvlText w:val="%2."/>
      <w:lvlJc w:val="left"/>
      <w:pPr>
        <w:ind w:left="1350" w:hanging="360"/>
      </w:pPr>
    </w:lvl>
    <w:lvl w:ilvl="2" w:tplc="0409001B">
      <w:start w:val="1"/>
      <w:numFmt w:val="lowerRoman"/>
      <w:lvlText w:val="%3."/>
      <w:lvlJc w:val="right"/>
      <w:pPr>
        <w:ind w:left="1980" w:hanging="36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6FA291C"/>
    <w:multiLevelType w:val="hybridMultilevel"/>
    <w:tmpl w:val="7D3E4E4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81917651">
    <w:abstractNumId w:val="4"/>
  </w:num>
  <w:num w:numId="2" w16cid:durableId="564075151">
    <w:abstractNumId w:val="2"/>
  </w:num>
  <w:num w:numId="3" w16cid:durableId="559898582">
    <w:abstractNumId w:val="1"/>
  </w:num>
  <w:num w:numId="4" w16cid:durableId="290013156">
    <w:abstractNumId w:val="3"/>
  </w:num>
  <w:num w:numId="5" w16cid:durableId="24644651">
    <w:abstractNumId w:val="0"/>
  </w:num>
  <w:num w:numId="6" w16cid:durableId="11660469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773"/>
    <w:rsid w:val="00001C9A"/>
    <w:rsid w:val="00013804"/>
    <w:rsid w:val="00014421"/>
    <w:rsid w:val="0001458A"/>
    <w:rsid w:val="00014F96"/>
    <w:rsid w:val="00021087"/>
    <w:rsid w:val="00042128"/>
    <w:rsid w:val="000457BE"/>
    <w:rsid w:val="00045ED9"/>
    <w:rsid w:val="00052A58"/>
    <w:rsid w:val="00056997"/>
    <w:rsid w:val="0006308B"/>
    <w:rsid w:val="00072005"/>
    <w:rsid w:val="00074DA5"/>
    <w:rsid w:val="00075A55"/>
    <w:rsid w:val="000765D9"/>
    <w:rsid w:val="000811CA"/>
    <w:rsid w:val="00082D2A"/>
    <w:rsid w:val="000936EB"/>
    <w:rsid w:val="00094C5D"/>
    <w:rsid w:val="00095DAD"/>
    <w:rsid w:val="0009633D"/>
    <w:rsid w:val="000A13A1"/>
    <w:rsid w:val="000B0BE2"/>
    <w:rsid w:val="000B2172"/>
    <w:rsid w:val="000C17AA"/>
    <w:rsid w:val="000D214F"/>
    <w:rsid w:val="000D74BA"/>
    <w:rsid w:val="000E00ED"/>
    <w:rsid w:val="000E0BEB"/>
    <w:rsid w:val="000E25B9"/>
    <w:rsid w:val="000E3A7A"/>
    <w:rsid w:val="000F3A69"/>
    <w:rsid w:val="000F62E4"/>
    <w:rsid w:val="000F795D"/>
    <w:rsid w:val="00100CE5"/>
    <w:rsid w:val="00103103"/>
    <w:rsid w:val="0012597A"/>
    <w:rsid w:val="00134D23"/>
    <w:rsid w:val="0014271E"/>
    <w:rsid w:val="00151EA4"/>
    <w:rsid w:val="0015540A"/>
    <w:rsid w:val="00156459"/>
    <w:rsid w:val="00182930"/>
    <w:rsid w:val="00183981"/>
    <w:rsid w:val="00186585"/>
    <w:rsid w:val="00194780"/>
    <w:rsid w:val="001948D5"/>
    <w:rsid w:val="001A3EBA"/>
    <w:rsid w:val="001B0EE3"/>
    <w:rsid w:val="001B2241"/>
    <w:rsid w:val="001C0DCF"/>
    <w:rsid w:val="001C11DC"/>
    <w:rsid w:val="001C13EE"/>
    <w:rsid w:val="001C6691"/>
    <w:rsid w:val="001C68BF"/>
    <w:rsid w:val="001C7655"/>
    <w:rsid w:val="001D6CEC"/>
    <w:rsid w:val="001E22A1"/>
    <w:rsid w:val="001F08AC"/>
    <w:rsid w:val="001F6607"/>
    <w:rsid w:val="00203BC0"/>
    <w:rsid w:val="00205E82"/>
    <w:rsid w:val="00206E89"/>
    <w:rsid w:val="00212308"/>
    <w:rsid w:val="002278A6"/>
    <w:rsid w:val="00236460"/>
    <w:rsid w:val="00246790"/>
    <w:rsid w:val="00246E6F"/>
    <w:rsid w:val="0026555D"/>
    <w:rsid w:val="0026724F"/>
    <w:rsid w:val="00270902"/>
    <w:rsid w:val="00272907"/>
    <w:rsid w:val="00273097"/>
    <w:rsid w:val="00276981"/>
    <w:rsid w:val="0028009B"/>
    <w:rsid w:val="00285128"/>
    <w:rsid w:val="002902DC"/>
    <w:rsid w:val="002A211D"/>
    <w:rsid w:val="002A4472"/>
    <w:rsid w:val="002A5B56"/>
    <w:rsid w:val="002C1B9A"/>
    <w:rsid w:val="002C2005"/>
    <w:rsid w:val="002D700B"/>
    <w:rsid w:val="002E14FC"/>
    <w:rsid w:val="002F3C48"/>
    <w:rsid w:val="002F7D5E"/>
    <w:rsid w:val="00301BD4"/>
    <w:rsid w:val="0030251C"/>
    <w:rsid w:val="003109F8"/>
    <w:rsid w:val="00320567"/>
    <w:rsid w:val="00327FC1"/>
    <w:rsid w:val="0033580E"/>
    <w:rsid w:val="00337161"/>
    <w:rsid w:val="00337FAD"/>
    <w:rsid w:val="00344AC5"/>
    <w:rsid w:val="00351F1D"/>
    <w:rsid w:val="00371A6F"/>
    <w:rsid w:val="00372CFF"/>
    <w:rsid w:val="00380A0C"/>
    <w:rsid w:val="00383178"/>
    <w:rsid w:val="00395486"/>
    <w:rsid w:val="003A7C54"/>
    <w:rsid w:val="003B41A5"/>
    <w:rsid w:val="003C5658"/>
    <w:rsid w:val="003C7E8F"/>
    <w:rsid w:val="003D0A89"/>
    <w:rsid w:val="003D1D53"/>
    <w:rsid w:val="003D2339"/>
    <w:rsid w:val="003D5F17"/>
    <w:rsid w:val="003D6FB9"/>
    <w:rsid w:val="003E2667"/>
    <w:rsid w:val="003E6856"/>
    <w:rsid w:val="003F1BA3"/>
    <w:rsid w:val="004003B8"/>
    <w:rsid w:val="00402E59"/>
    <w:rsid w:val="00410275"/>
    <w:rsid w:val="004133A1"/>
    <w:rsid w:val="0041695A"/>
    <w:rsid w:val="00423B57"/>
    <w:rsid w:val="0042594E"/>
    <w:rsid w:val="00430E73"/>
    <w:rsid w:val="00430E83"/>
    <w:rsid w:val="00443683"/>
    <w:rsid w:val="00453B54"/>
    <w:rsid w:val="0047218C"/>
    <w:rsid w:val="00472E17"/>
    <w:rsid w:val="0047345F"/>
    <w:rsid w:val="00487C8C"/>
    <w:rsid w:val="00493D5E"/>
    <w:rsid w:val="004A1D21"/>
    <w:rsid w:val="004B2E86"/>
    <w:rsid w:val="004C1952"/>
    <w:rsid w:val="004C5479"/>
    <w:rsid w:val="004C59B2"/>
    <w:rsid w:val="004C6C30"/>
    <w:rsid w:val="004C75C0"/>
    <w:rsid w:val="004E3F79"/>
    <w:rsid w:val="004E6688"/>
    <w:rsid w:val="004F7FCA"/>
    <w:rsid w:val="00501D55"/>
    <w:rsid w:val="005030C4"/>
    <w:rsid w:val="005055C7"/>
    <w:rsid w:val="00505B86"/>
    <w:rsid w:val="005154AA"/>
    <w:rsid w:val="005178B2"/>
    <w:rsid w:val="00525416"/>
    <w:rsid w:val="00526B2C"/>
    <w:rsid w:val="00535FBB"/>
    <w:rsid w:val="00541B52"/>
    <w:rsid w:val="00544198"/>
    <w:rsid w:val="005461A1"/>
    <w:rsid w:val="00567E5E"/>
    <w:rsid w:val="00577F33"/>
    <w:rsid w:val="00583B35"/>
    <w:rsid w:val="00586BEB"/>
    <w:rsid w:val="00592151"/>
    <w:rsid w:val="005A74C0"/>
    <w:rsid w:val="005B1BCC"/>
    <w:rsid w:val="005B3C66"/>
    <w:rsid w:val="005B4B5D"/>
    <w:rsid w:val="005C069D"/>
    <w:rsid w:val="005C7CEC"/>
    <w:rsid w:val="005D00EF"/>
    <w:rsid w:val="005E114F"/>
    <w:rsid w:val="005E1A54"/>
    <w:rsid w:val="005E5F3E"/>
    <w:rsid w:val="005E7564"/>
    <w:rsid w:val="005F4814"/>
    <w:rsid w:val="005F6D6B"/>
    <w:rsid w:val="005F7EC7"/>
    <w:rsid w:val="00602BCB"/>
    <w:rsid w:val="00602C90"/>
    <w:rsid w:val="00603267"/>
    <w:rsid w:val="0060547D"/>
    <w:rsid w:val="00607B61"/>
    <w:rsid w:val="00613B15"/>
    <w:rsid w:val="00623BF5"/>
    <w:rsid w:val="0062736F"/>
    <w:rsid w:val="00633BC9"/>
    <w:rsid w:val="00641681"/>
    <w:rsid w:val="00647BFA"/>
    <w:rsid w:val="00651F26"/>
    <w:rsid w:val="006572E8"/>
    <w:rsid w:val="006648FC"/>
    <w:rsid w:val="00665193"/>
    <w:rsid w:val="00666F20"/>
    <w:rsid w:val="006740DA"/>
    <w:rsid w:val="006768B3"/>
    <w:rsid w:val="006848DC"/>
    <w:rsid w:val="006A1FF4"/>
    <w:rsid w:val="006A23E2"/>
    <w:rsid w:val="006A388B"/>
    <w:rsid w:val="006B58BD"/>
    <w:rsid w:val="006D149E"/>
    <w:rsid w:val="006D3094"/>
    <w:rsid w:val="006D4DEA"/>
    <w:rsid w:val="006D6B33"/>
    <w:rsid w:val="006E37DD"/>
    <w:rsid w:val="006E390F"/>
    <w:rsid w:val="006E3B98"/>
    <w:rsid w:val="006F4A88"/>
    <w:rsid w:val="00704196"/>
    <w:rsid w:val="0070484B"/>
    <w:rsid w:val="00704D27"/>
    <w:rsid w:val="00706387"/>
    <w:rsid w:val="00710F2B"/>
    <w:rsid w:val="007141CA"/>
    <w:rsid w:val="00723FD8"/>
    <w:rsid w:val="0073212B"/>
    <w:rsid w:val="00735E9B"/>
    <w:rsid w:val="0074724F"/>
    <w:rsid w:val="00751A89"/>
    <w:rsid w:val="0075533D"/>
    <w:rsid w:val="00760304"/>
    <w:rsid w:val="0076565F"/>
    <w:rsid w:val="007671EF"/>
    <w:rsid w:val="007741C7"/>
    <w:rsid w:val="00782A97"/>
    <w:rsid w:val="00790EBC"/>
    <w:rsid w:val="007A1031"/>
    <w:rsid w:val="007A351E"/>
    <w:rsid w:val="007A6FEC"/>
    <w:rsid w:val="007A74B1"/>
    <w:rsid w:val="007B3DEE"/>
    <w:rsid w:val="007C0211"/>
    <w:rsid w:val="007C0866"/>
    <w:rsid w:val="007C1DE5"/>
    <w:rsid w:val="007C569B"/>
    <w:rsid w:val="007D38A4"/>
    <w:rsid w:val="007D64BA"/>
    <w:rsid w:val="007E069F"/>
    <w:rsid w:val="007E436C"/>
    <w:rsid w:val="00810A4E"/>
    <w:rsid w:val="008229B0"/>
    <w:rsid w:val="00822AB0"/>
    <w:rsid w:val="008254C3"/>
    <w:rsid w:val="00831F26"/>
    <w:rsid w:val="00840057"/>
    <w:rsid w:val="0085716A"/>
    <w:rsid w:val="0085764D"/>
    <w:rsid w:val="00860748"/>
    <w:rsid w:val="00866C88"/>
    <w:rsid w:val="008718D8"/>
    <w:rsid w:val="008723E4"/>
    <w:rsid w:val="008772EA"/>
    <w:rsid w:val="008837CC"/>
    <w:rsid w:val="00884AB2"/>
    <w:rsid w:val="00890C78"/>
    <w:rsid w:val="008A53D2"/>
    <w:rsid w:val="008A78FE"/>
    <w:rsid w:val="008B2046"/>
    <w:rsid w:val="008B2D73"/>
    <w:rsid w:val="008B4A20"/>
    <w:rsid w:val="008C14B9"/>
    <w:rsid w:val="008F32ED"/>
    <w:rsid w:val="008F693B"/>
    <w:rsid w:val="008F79ED"/>
    <w:rsid w:val="008F7F6D"/>
    <w:rsid w:val="00904885"/>
    <w:rsid w:val="009133EC"/>
    <w:rsid w:val="009164DB"/>
    <w:rsid w:val="00920741"/>
    <w:rsid w:val="00922DDB"/>
    <w:rsid w:val="00936F79"/>
    <w:rsid w:val="00941392"/>
    <w:rsid w:val="00941BD4"/>
    <w:rsid w:val="00956614"/>
    <w:rsid w:val="00960909"/>
    <w:rsid w:val="00961184"/>
    <w:rsid w:val="009627F0"/>
    <w:rsid w:val="00962E0E"/>
    <w:rsid w:val="009643E2"/>
    <w:rsid w:val="00983DC9"/>
    <w:rsid w:val="00983FEA"/>
    <w:rsid w:val="009852DC"/>
    <w:rsid w:val="00985841"/>
    <w:rsid w:val="00992249"/>
    <w:rsid w:val="00994FF8"/>
    <w:rsid w:val="009A372B"/>
    <w:rsid w:val="009A5886"/>
    <w:rsid w:val="009B0B85"/>
    <w:rsid w:val="009B1F48"/>
    <w:rsid w:val="009B2B5D"/>
    <w:rsid w:val="009B370F"/>
    <w:rsid w:val="009D37A7"/>
    <w:rsid w:val="009D68B7"/>
    <w:rsid w:val="009E114F"/>
    <w:rsid w:val="009F36BE"/>
    <w:rsid w:val="009F4C6E"/>
    <w:rsid w:val="00A10207"/>
    <w:rsid w:val="00A11976"/>
    <w:rsid w:val="00A15792"/>
    <w:rsid w:val="00A210BB"/>
    <w:rsid w:val="00A2413B"/>
    <w:rsid w:val="00A275F1"/>
    <w:rsid w:val="00A32A2B"/>
    <w:rsid w:val="00A35D08"/>
    <w:rsid w:val="00A419F0"/>
    <w:rsid w:val="00A43054"/>
    <w:rsid w:val="00A543B8"/>
    <w:rsid w:val="00A83A16"/>
    <w:rsid w:val="00A86A54"/>
    <w:rsid w:val="00A875CF"/>
    <w:rsid w:val="00A875DE"/>
    <w:rsid w:val="00A94033"/>
    <w:rsid w:val="00AA2E95"/>
    <w:rsid w:val="00AA3F71"/>
    <w:rsid w:val="00AA4A3E"/>
    <w:rsid w:val="00AA5FD7"/>
    <w:rsid w:val="00AB7584"/>
    <w:rsid w:val="00AC04FE"/>
    <w:rsid w:val="00AC2773"/>
    <w:rsid w:val="00AD0539"/>
    <w:rsid w:val="00AE125B"/>
    <w:rsid w:val="00AE6D72"/>
    <w:rsid w:val="00AE757C"/>
    <w:rsid w:val="00AF0C2C"/>
    <w:rsid w:val="00AF3FC5"/>
    <w:rsid w:val="00AF4235"/>
    <w:rsid w:val="00AF4B75"/>
    <w:rsid w:val="00AF7BAD"/>
    <w:rsid w:val="00B033D1"/>
    <w:rsid w:val="00B0409D"/>
    <w:rsid w:val="00B15DEE"/>
    <w:rsid w:val="00B172D1"/>
    <w:rsid w:val="00B24DE5"/>
    <w:rsid w:val="00B30BFF"/>
    <w:rsid w:val="00B3293F"/>
    <w:rsid w:val="00B33195"/>
    <w:rsid w:val="00B335AB"/>
    <w:rsid w:val="00B36910"/>
    <w:rsid w:val="00B42B42"/>
    <w:rsid w:val="00B471BE"/>
    <w:rsid w:val="00B52551"/>
    <w:rsid w:val="00B606C8"/>
    <w:rsid w:val="00B75CE7"/>
    <w:rsid w:val="00B8196C"/>
    <w:rsid w:val="00B84BF9"/>
    <w:rsid w:val="00BA732B"/>
    <w:rsid w:val="00BB32B5"/>
    <w:rsid w:val="00BB4162"/>
    <w:rsid w:val="00BC61B2"/>
    <w:rsid w:val="00BD0545"/>
    <w:rsid w:val="00BD7ECD"/>
    <w:rsid w:val="00BE1E94"/>
    <w:rsid w:val="00BF144F"/>
    <w:rsid w:val="00BF5C4C"/>
    <w:rsid w:val="00BF79EC"/>
    <w:rsid w:val="00C01958"/>
    <w:rsid w:val="00C02C1F"/>
    <w:rsid w:val="00C039E3"/>
    <w:rsid w:val="00C05846"/>
    <w:rsid w:val="00C21D8F"/>
    <w:rsid w:val="00C23A26"/>
    <w:rsid w:val="00C34A6A"/>
    <w:rsid w:val="00C36AEA"/>
    <w:rsid w:val="00C37958"/>
    <w:rsid w:val="00C40FC7"/>
    <w:rsid w:val="00C57DF8"/>
    <w:rsid w:val="00C7127B"/>
    <w:rsid w:val="00C7781A"/>
    <w:rsid w:val="00C81033"/>
    <w:rsid w:val="00C828FC"/>
    <w:rsid w:val="00C85305"/>
    <w:rsid w:val="00C85DE1"/>
    <w:rsid w:val="00C904C9"/>
    <w:rsid w:val="00C93646"/>
    <w:rsid w:val="00CA0925"/>
    <w:rsid w:val="00CA1FBC"/>
    <w:rsid w:val="00CA4BFC"/>
    <w:rsid w:val="00CA6A9B"/>
    <w:rsid w:val="00CB1B17"/>
    <w:rsid w:val="00CB4AF5"/>
    <w:rsid w:val="00CB7E77"/>
    <w:rsid w:val="00CC15A6"/>
    <w:rsid w:val="00CC295E"/>
    <w:rsid w:val="00CD2365"/>
    <w:rsid w:val="00CE3E63"/>
    <w:rsid w:val="00CE6F35"/>
    <w:rsid w:val="00D13D1D"/>
    <w:rsid w:val="00D163DB"/>
    <w:rsid w:val="00D20862"/>
    <w:rsid w:val="00D334F6"/>
    <w:rsid w:val="00D3376F"/>
    <w:rsid w:val="00D43EB1"/>
    <w:rsid w:val="00D528DE"/>
    <w:rsid w:val="00D63F3E"/>
    <w:rsid w:val="00D77F0B"/>
    <w:rsid w:val="00D80ACB"/>
    <w:rsid w:val="00D8482F"/>
    <w:rsid w:val="00D870B3"/>
    <w:rsid w:val="00D91B9E"/>
    <w:rsid w:val="00D9226D"/>
    <w:rsid w:val="00DA3469"/>
    <w:rsid w:val="00DA3C40"/>
    <w:rsid w:val="00DB0BFC"/>
    <w:rsid w:val="00DB4E69"/>
    <w:rsid w:val="00DC32D6"/>
    <w:rsid w:val="00DC48AB"/>
    <w:rsid w:val="00DC5CA4"/>
    <w:rsid w:val="00DD4FD4"/>
    <w:rsid w:val="00DD6DF7"/>
    <w:rsid w:val="00DE096C"/>
    <w:rsid w:val="00DE4ACB"/>
    <w:rsid w:val="00DF6764"/>
    <w:rsid w:val="00E01948"/>
    <w:rsid w:val="00E329E0"/>
    <w:rsid w:val="00E33517"/>
    <w:rsid w:val="00E37C00"/>
    <w:rsid w:val="00E46D86"/>
    <w:rsid w:val="00E50902"/>
    <w:rsid w:val="00E53FF2"/>
    <w:rsid w:val="00E57AA5"/>
    <w:rsid w:val="00E6566E"/>
    <w:rsid w:val="00E67CB9"/>
    <w:rsid w:val="00E70748"/>
    <w:rsid w:val="00E7727F"/>
    <w:rsid w:val="00E84D92"/>
    <w:rsid w:val="00E928CE"/>
    <w:rsid w:val="00E96084"/>
    <w:rsid w:val="00EA24E4"/>
    <w:rsid w:val="00EA5DA8"/>
    <w:rsid w:val="00EA7ACC"/>
    <w:rsid w:val="00EB01B7"/>
    <w:rsid w:val="00EB22B5"/>
    <w:rsid w:val="00EB2ABB"/>
    <w:rsid w:val="00EC2BB9"/>
    <w:rsid w:val="00EC3038"/>
    <w:rsid w:val="00EC69D6"/>
    <w:rsid w:val="00ED2C4B"/>
    <w:rsid w:val="00ED67D7"/>
    <w:rsid w:val="00EE3C24"/>
    <w:rsid w:val="00EF4156"/>
    <w:rsid w:val="00EF4AA3"/>
    <w:rsid w:val="00EF563A"/>
    <w:rsid w:val="00EF6237"/>
    <w:rsid w:val="00F0434C"/>
    <w:rsid w:val="00F04CD8"/>
    <w:rsid w:val="00F069F1"/>
    <w:rsid w:val="00F14FFD"/>
    <w:rsid w:val="00F30FA8"/>
    <w:rsid w:val="00F3368D"/>
    <w:rsid w:val="00F64F99"/>
    <w:rsid w:val="00F66C6F"/>
    <w:rsid w:val="00F67887"/>
    <w:rsid w:val="00F67D67"/>
    <w:rsid w:val="00F83517"/>
    <w:rsid w:val="00F8586D"/>
    <w:rsid w:val="00F92444"/>
    <w:rsid w:val="00F944E8"/>
    <w:rsid w:val="00F94DAF"/>
    <w:rsid w:val="00FB2D79"/>
    <w:rsid w:val="00FB61DF"/>
    <w:rsid w:val="00FB6538"/>
    <w:rsid w:val="00FC5FE6"/>
    <w:rsid w:val="00FC71C4"/>
    <w:rsid w:val="00FD6306"/>
    <w:rsid w:val="00FE6410"/>
    <w:rsid w:val="00FE708D"/>
    <w:rsid w:val="00FF37FE"/>
    <w:rsid w:val="00FF5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1F3A8"/>
  <w15:chartTrackingRefBased/>
  <w15:docId w15:val="{62318DF7-76C4-4555-AE33-3CFD5FAD8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27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C27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27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27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27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27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27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27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27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7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C27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27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27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27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27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27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27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2773"/>
    <w:rPr>
      <w:rFonts w:eastAsiaTheme="majorEastAsia" w:cstheme="majorBidi"/>
      <w:color w:val="272727" w:themeColor="text1" w:themeTint="D8"/>
    </w:rPr>
  </w:style>
  <w:style w:type="paragraph" w:styleId="Title">
    <w:name w:val="Title"/>
    <w:basedOn w:val="Normal"/>
    <w:next w:val="Normal"/>
    <w:link w:val="TitleChar"/>
    <w:uiPriority w:val="10"/>
    <w:qFormat/>
    <w:rsid w:val="00AC27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27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27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27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2773"/>
    <w:pPr>
      <w:spacing w:before="160"/>
      <w:jc w:val="center"/>
    </w:pPr>
    <w:rPr>
      <w:i/>
      <w:iCs/>
      <w:color w:val="404040" w:themeColor="text1" w:themeTint="BF"/>
    </w:rPr>
  </w:style>
  <w:style w:type="character" w:customStyle="1" w:styleId="QuoteChar">
    <w:name w:val="Quote Char"/>
    <w:basedOn w:val="DefaultParagraphFont"/>
    <w:link w:val="Quote"/>
    <w:uiPriority w:val="29"/>
    <w:rsid w:val="00AC2773"/>
    <w:rPr>
      <w:i/>
      <w:iCs/>
      <w:color w:val="404040" w:themeColor="text1" w:themeTint="BF"/>
    </w:rPr>
  </w:style>
  <w:style w:type="paragraph" w:styleId="ListParagraph">
    <w:name w:val="List Paragraph"/>
    <w:basedOn w:val="Normal"/>
    <w:uiPriority w:val="34"/>
    <w:qFormat/>
    <w:rsid w:val="00AC2773"/>
    <w:pPr>
      <w:ind w:left="720"/>
      <w:contextualSpacing/>
    </w:pPr>
  </w:style>
  <w:style w:type="character" w:styleId="IntenseEmphasis">
    <w:name w:val="Intense Emphasis"/>
    <w:basedOn w:val="DefaultParagraphFont"/>
    <w:uiPriority w:val="21"/>
    <w:qFormat/>
    <w:rsid w:val="00AC2773"/>
    <w:rPr>
      <w:i/>
      <w:iCs/>
      <w:color w:val="2F5496" w:themeColor="accent1" w:themeShade="BF"/>
    </w:rPr>
  </w:style>
  <w:style w:type="paragraph" w:styleId="IntenseQuote">
    <w:name w:val="Intense Quote"/>
    <w:basedOn w:val="Normal"/>
    <w:next w:val="Normal"/>
    <w:link w:val="IntenseQuoteChar"/>
    <w:uiPriority w:val="30"/>
    <w:qFormat/>
    <w:rsid w:val="00AC27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2773"/>
    <w:rPr>
      <w:i/>
      <w:iCs/>
      <w:color w:val="2F5496" w:themeColor="accent1" w:themeShade="BF"/>
    </w:rPr>
  </w:style>
  <w:style w:type="character" w:styleId="IntenseReference">
    <w:name w:val="Intense Reference"/>
    <w:basedOn w:val="DefaultParagraphFont"/>
    <w:uiPriority w:val="32"/>
    <w:qFormat/>
    <w:rsid w:val="00AC2773"/>
    <w:rPr>
      <w:b/>
      <w:bCs/>
      <w:smallCaps/>
      <w:color w:val="2F5496" w:themeColor="accent1" w:themeShade="BF"/>
      <w:spacing w:val="5"/>
    </w:rPr>
  </w:style>
  <w:style w:type="paragraph" w:styleId="NoSpacing">
    <w:name w:val="No Spacing"/>
    <w:uiPriority w:val="1"/>
    <w:qFormat/>
    <w:rsid w:val="00567E5E"/>
    <w:pPr>
      <w:spacing w:after="0" w:line="240" w:lineRule="auto"/>
    </w:pPr>
  </w:style>
  <w:style w:type="paragraph" w:customStyle="1" w:styleId="xmsonormal">
    <w:name w:val="x_msonormal"/>
    <w:basedOn w:val="Normal"/>
    <w:rsid w:val="001C13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A875D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93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2F88F-8A3A-402D-B5F6-2F7256DD8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694</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Allen</dc:creator>
  <cp:keywords/>
  <dc:description/>
  <cp:lastModifiedBy>Andrea Allen</cp:lastModifiedBy>
  <cp:revision>2</cp:revision>
  <dcterms:created xsi:type="dcterms:W3CDTF">2026-05-26T18:01:00Z</dcterms:created>
  <dcterms:modified xsi:type="dcterms:W3CDTF">2026-05-26T18:01:00Z</dcterms:modified>
</cp:coreProperties>
</file>